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9C" w:rsidRPr="00A56654" w:rsidRDefault="00A56654" w:rsidP="00A56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56654">
        <w:rPr>
          <w:rFonts w:ascii="Times New Roman" w:hAnsi="Times New Roman" w:cs="Times New Roman"/>
          <w:b/>
          <w:sz w:val="28"/>
          <w:szCs w:val="28"/>
        </w:rPr>
        <w:t>Критерии к кейсам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A56654" w:rsidTr="00C30135">
        <w:tc>
          <w:tcPr>
            <w:tcW w:w="9345" w:type="dxa"/>
            <w:gridSpan w:val="3"/>
          </w:tcPr>
          <w:p w:rsidR="00A56654" w:rsidRPr="003E4738" w:rsidRDefault="00A56654" w:rsidP="00A56654">
            <w:pPr>
              <w:spacing w:before="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1" w:name="_Hlk217903802"/>
            <w:bookmarkEnd w:id="0"/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успешного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кейса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комплексного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сопровождения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участников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образовательных отношений по реализации мероприятий, направленных</w:t>
            </w:r>
          </w:p>
          <w:p w:rsidR="00A56654" w:rsidRPr="003E4738" w:rsidRDefault="00A56654" w:rsidP="00A566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профилактику</w:t>
            </w:r>
            <w:r w:rsidRPr="003E473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травли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(не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более</w:t>
            </w:r>
            <w:r w:rsidRPr="003E473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1000</w:t>
            </w:r>
            <w:r w:rsidRPr="003E473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слов)</w:t>
            </w:r>
          </w:p>
          <w:bookmarkEnd w:id="1"/>
          <w:p w:rsidR="00A56654" w:rsidRDefault="00A56654" w:rsidP="00A56654">
            <w:pPr>
              <w:jc w:val="center"/>
            </w:pP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Максимальное</w:t>
            </w:r>
            <w:r w:rsidRPr="003E473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количество</w:t>
            </w:r>
            <w:r w:rsidRPr="003E4738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–</w:t>
            </w:r>
            <w:r w:rsidRPr="003E4738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14</w:t>
            </w:r>
            <w:r w:rsidRPr="003E4738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баллов</w:t>
            </w:r>
          </w:p>
        </w:tc>
      </w:tr>
      <w:tr w:rsidR="00A56654" w:rsidTr="00A56654">
        <w:tc>
          <w:tcPr>
            <w:tcW w:w="988" w:type="dxa"/>
          </w:tcPr>
          <w:p w:rsidR="00A56654" w:rsidRPr="003E4738" w:rsidRDefault="00A56654" w:rsidP="00A56654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12.1</w:t>
            </w:r>
          </w:p>
        </w:tc>
        <w:tc>
          <w:tcPr>
            <w:tcW w:w="5242" w:type="dxa"/>
          </w:tcPr>
          <w:p w:rsidR="00A56654" w:rsidRPr="003E4738" w:rsidRDefault="00A56654" w:rsidP="00A56654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Полнота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описания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ситуации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</w:p>
        </w:tc>
        <w:tc>
          <w:tcPr>
            <w:tcW w:w="3115" w:type="dxa"/>
          </w:tcPr>
          <w:p w:rsidR="00A56654" w:rsidRPr="003E4738" w:rsidRDefault="00A56654" w:rsidP="00A56654">
            <w:pPr>
              <w:tabs>
                <w:tab w:val="left" w:pos="913"/>
                <w:tab w:val="left" w:pos="2255"/>
              </w:tabs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развернутое описание</w:t>
            </w:r>
          </w:p>
          <w:p w:rsidR="00A56654" w:rsidRPr="003E4738" w:rsidRDefault="00A56654" w:rsidP="00A56654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схематичное описание</w:t>
            </w:r>
          </w:p>
          <w:p w:rsidR="00A56654" w:rsidRPr="003E4738" w:rsidRDefault="00A56654" w:rsidP="00A56654">
            <w:pPr>
              <w:rPr>
                <w:rFonts w:ascii="Times New Roman" w:eastAsia="Times New Roman" w:hAnsi="Times New Roman" w:cs="Times New Roman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не представлено</w:t>
            </w:r>
          </w:p>
        </w:tc>
      </w:tr>
      <w:tr w:rsidR="00A56654" w:rsidTr="00A56654">
        <w:tc>
          <w:tcPr>
            <w:tcW w:w="988" w:type="dxa"/>
          </w:tcPr>
          <w:p w:rsidR="00A56654" w:rsidRPr="003E4738" w:rsidRDefault="00A56654" w:rsidP="00A5665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12.2</w:t>
            </w:r>
          </w:p>
        </w:tc>
        <w:tc>
          <w:tcPr>
            <w:tcW w:w="5242" w:type="dxa"/>
          </w:tcPr>
          <w:p w:rsidR="00A56654" w:rsidRPr="003E4738" w:rsidRDefault="00A56654" w:rsidP="00A56654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этапов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разрешения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ситуации</w:t>
            </w:r>
            <w:r w:rsidRPr="003E47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</w:p>
        </w:tc>
        <w:tc>
          <w:tcPr>
            <w:tcW w:w="3115" w:type="dxa"/>
          </w:tcPr>
          <w:p w:rsidR="00A56654" w:rsidRPr="003E4738" w:rsidRDefault="00A56654" w:rsidP="00A56654">
            <w:pPr>
              <w:tabs>
                <w:tab w:val="left" w:pos="913"/>
                <w:tab w:val="left" w:pos="2255"/>
              </w:tabs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развернутое описание</w:t>
            </w:r>
          </w:p>
          <w:p w:rsidR="00A56654" w:rsidRPr="003E4738" w:rsidRDefault="00A56654" w:rsidP="00A56654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схематичное описание</w:t>
            </w:r>
          </w:p>
          <w:p w:rsidR="00A56654" w:rsidRPr="003E4738" w:rsidRDefault="00A56654" w:rsidP="00A56654">
            <w:pPr>
              <w:rPr>
                <w:rFonts w:ascii="Times New Roman" w:eastAsia="Times New Roman" w:hAnsi="Times New Roman" w:cs="Times New Roman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не представлено</w:t>
            </w:r>
          </w:p>
        </w:tc>
      </w:tr>
      <w:tr w:rsidR="00A56654" w:rsidTr="00A56654">
        <w:tc>
          <w:tcPr>
            <w:tcW w:w="988" w:type="dxa"/>
          </w:tcPr>
          <w:p w:rsidR="00A56654" w:rsidRPr="003E4738" w:rsidRDefault="00A56654" w:rsidP="00A566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12.3</w:t>
            </w:r>
          </w:p>
        </w:tc>
        <w:tc>
          <w:tcPr>
            <w:tcW w:w="5242" w:type="dxa"/>
          </w:tcPr>
          <w:p w:rsidR="00A56654" w:rsidRPr="003E4738" w:rsidRDefault="00A56654" w:rsidP="00A56654">
            <w:pPr>
              <w:tabs>
                <w:tab w:val="left" w:pos="1678"/>
                <w:tab w:val="left" w:pos="3443"/>
                <w:tab w:val="left" w:pos="4160"/>
              </w:tabs>
              <w:spacing w:before="1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алгоритмов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содержания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профессиональных действий при решении кейса.</w:t>
            </w:r>
          </w:p>
        </w:tc>
        <w:tc>
          <w:tcPr>
            <w:tcW w:w="3115" w:type="dxa"/>
          </w:tcPr>
          <w:p w:rsidR="00A56654" w:rsidRPr="003E4738" w:rsidRDefault="00A56654" w:rsidP="00A56654">
            <w:pPr>
              <w:tabs>
                <w:tab w:val="left" w:pos="91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развернутое описание</w:t>
            </w:r>
          </w:p>
          <w:p w:rsidR="00A56654" w:rsidRPr="003E4738" w:rsidRDefault="00A56654" w:rsidP="00A56654">
            <w:pPr>
              <w:tabs>
                <w:tab w:val="left" w:pos="97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схематичное описание</w:t>
            </w:r>
          </w:p>
          <w:p w:rsidR="00A56654" w:rsidRPr="003E4738" w:rsidRDefault="00A56654" w:rsidP="00A56654">
            <w:pPr>
              <w:rPr>
                <w:rFonts w:ascii="Times New Roman" w:eastAsia="Times New Roman" w:hAnsi="Times New Roman" w:cs="Times New Roman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не представлено</w:t>
            </w:r>
          </w:p>
        </w:tc>
      </w:tr>
      <w:tr w:rsidR="00A56654" w:rsidTr="00A56654">
        <w:tc>
          <w:tcPr>
            <w:tcW w:w="988" w:type="dxa"/>
          </w:tcPr>
          <w:p w:rsidR="00A56654" w:rsidRPr="003E4738" w:rsidRDefault="00A56654" w:rsidP="00A56654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12.4</w:t>
            </w:r>
          </w:p>
        </w:tc>
        <w:tc>
          <w:tcPr>
            <w:tcW w:w="5242" w:type="dxa"/>
          </w:tcPr>
          <w:p w:rsidR="00A56654" w:rsidRPr="003E4738" w:rsidRDefault="00A56654" w:rsidP="00A56654">
            <w:pPr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Указание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вовлеченности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содержания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действий всех участников образовательных отношений</w:t>
            </w:r>
          </w:p>
        </w:tc>
        <w:tc>
          <w:tcPr>
            <w:tcW w:w="3115" w:type="dxa"/>
          </w:tcPr>
          <w:p w:rsidR="00A56654" w:rsidRPr="00841B15" w:rsidRDefault="00A56654" w:rsidP="00A56654">
            <w:pPr>
              <w:tabs>
                <w:tab w:val="left" w:pos="91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:rsidR="00A56654" w:rsidRPr="00841B15" w:rsidRDefault="00A56654" w:rsidP="00A56654">
            <w:pPr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развернутое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</w:rPr>
              <w:t>описание</w:t>
            </w:r>
          </w:p>
          <w:p w:rsidR="00A56654" w:rsidRPr="00841B15" w:rsidRDefault="00A56654" w:rsidP="00A56654">
            <w:pPr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  <w:p w:rsidR="00A56654" w:rsidRPr="00841B15" w:rsidRDefault="00A56654" w:rsidP="00A56654">
            <w:pPr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схематичное описание</w:t>
            </w:r>
          </w:p>
          <w:p w:rsidR="00A56654" w:rsidRPr="00841B15" w:rsidRDefault="00A56654" w:rsidP="00A56654">
            <w:pPr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</w:rPr>
              <w:t>0 баллов - описание не представлено</w:t>
            </w:r>
          </w:p>
        </w:tc>
      </w:tr>
      <w:tr w:rsidR="00A56654" w:rsidTr="00A56654">
        <w:tc>
          <w:tcPr>
            <w:tcW w:w="988" w:type="dxa"/>
          </w:tcPr>
          <w:p w:rsidR="00A56654" w:rsidRPr="003E4738" w:rsidRDefault="00A56654" w:rsidP="00A566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12.5</w:t>
            </w:r>
          </w:p>
        </w:tc>
        <w:tc>
          <w:tcPr>
            <w:tcW w:w="5242" w:type="dxa"/>
          </w:tcPr>
          <w:p w:rsidR="00A56654" w:rsidRPr="003E4738" w:rsidRDefault="00A56654" w:rsidP="00A56654">
            <w:pPr>
              <w:spacing w:before="3"/>
              <w:ind w:right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условий, в которых успешно решен кейс (организационно-управленческие, предметно- пространственные,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информационные,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программно- методические, социальные)</w:t>
            </w:r>
          </w:p>
        </w:tc>
        <w:tc>
          <w:tcPr>
            <w:tcW w:w="3115" w:type="dxa"/>
          </w:tcPr>
          <w:p w:rsidR="00A56654" w:rsidRPr="003E4738" w:rsidRDefault="00A56654" w:rsidP="00A56654">
            <w:pPr>
              <w:tabs>
                <w:tab w:val="left" w:pos="91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развернутое описание</w:t>
            </w:r>
          </w:p>
          <w:p w:rsidR="00A56654" w:rsidRPr="003E4738" w:rsidRDefault="00A56654" w:rsidP="00A56654">
            <w:pPr>
              <w:tabs>
                <w:tab w:val="left" w:pos="973"/>
                <w:tab w:val="left" w:pos="2255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схематичное описание</w:t>
            </w:r>
          </w:p>
          <w:p w:rsidR="00A56654" w:rsidRPr="003E4738" w:rsidRDefault="00A56654" w:rsidP="00A56654">
            <w:pPr>
              <w:rPr>
                <w:rFonts w:ascii="Times New Roman" w:eastAsia="Times New Roman" w:hAnsi="Times New Roman" w:cs="Times New Roman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не представлено</w:t>
            </w:r>
          </w:p>
        </w:tc>
      </w:tr>
      <w:tr w:rsidR="00A56654" w:rsidTr="00A56654">
        <w:tc>
          <w:tcPr>
            <w:tcW w:w="988" w:type="dxa"/>
          </w:tcPr>
          <w:p w:rsidR="00A56654" w:rsidRPr="003E4738" w:rsidRDefault="00A56654" w:rsidP="00A56654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lastRenderedPageBreak/>
              <w:t>12.6</w:t>
            </w:r>
          </w:p>
        </w:tc>
        <w:tc>
          <w:tcPr>
            <w:tcW w:w="5242" w:type="dxa"/>
          </w:tcPr>
          <w:p w:rsidR="00A56654" w:rsidRPr="003E4738" w:rsidRDefault="00A56654" w:rsidP="00A56654">
            <w:pPr>
              <w:spacing w:before="1"/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средств,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которые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используются при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осуществлении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данного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кейса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(дидактические, методические, информационные и т.п.).</w:t>
            </w:r>
          </w:p>
        </w:tc>
        <w:tc>
          <w:tcPr>
            <w:tcW w:w="3115" w:type="dxa"/>
          </w:tcPr>
          <w:p w:rsidR="00A56654" w:rsidRPr="003E4738" w:rsidRDefault="00A56654" w:rsidP="00A56654">
            <w:pPr>
              <w:tabs>
                <w:tab w:val="left" w:pos="913"/>
                <w:tab w:val="left" w:pos="2255"/>
              </w:tabs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развернутое описание</w:t>
            </w:r>
          </w:p>
          <w:p w:rsidR="00A56654" w:rsidRPr="003E4738" w:rsidRDefault="00A56654" w:rsidP="00A56654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схематичное описание</w:t>
            </w:r>
          </w:p>
          <w:p w:rsidR="00A56654" w:rsidRPr="003E4738" w:rsidRDefault="00A56654" w:rsidP="00A56654">
            <w:pPr>
              <w:rPr>
                <w:rFonts w:ascii="Times New Roman" w:eastAsia="Times New Roman" w:hAnsi="Times New Roman" w:cs="Times New Roman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не представлено</w:t>
            </w:r>
          </w:p>
        </w:tc>
      </w:tr>
      <w:tr w:rsidR="00A56654" w:rsidTr="00A56654">
        <w:tc>
          <w:tcPr>
            <w:tcW w:w="988" w:type="dxa"/>
          </w:tcPr>
          <w:p w:rsidR="00A56654" w:rsidRPr="003E4738" w:rsidRDefault="00A56654" w:rsidP="00A566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12.7</w:t>
            </w:r>
          </w:p>
        </w:tc>
        <w:tc>
          <w:tcPr>
            <w:tcW w:w="5242" w:type="dxa"/>
          </w:tcPr>
          <w:p w:rsidR="00A56654" w:rsidRPr="003E4738" w:rsidRDefault="00A56654" w:rsidP="00A56654">
            <w:pPr>
              <w:tabs>
                <w:tab w:val="left" w:pos="2626"/>
                <w:tab w:val="left" w:pos="4814"/>
              </w:tabs>
              <w:spacing w:before="1"/>
              <w:ind w:right="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данных, которые подтверждают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успешность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кейса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у целевых групп (обучающихся, родителей (законных представителей), педагогов).</w:t>
            </w:r>
          </w:p>
        </w:tc>
        <w:tc>
          <w:tcPr>
            <w:tcW w:w="3115" w:type="dxa"/>
          </w:tcPr>
          <w:p w:rsidR="00A56654" w:rsidRPr="003E4738" w:rsidRDefault="00A56654" w:rsidP="00A56654">
            <w:pPr>
              <w:tabs>
                <w:tab w:val="left" w:pos="91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развернутое описание</w:t>
            </w:r>
          </w:p>
          <w:p w:rsidR="00A56654" w:rsidRPr="003E4738" w:rsidRDefault="00A56654" w:rsidP="00A56654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схематичное описание</w:t>
            </w:r>
          </w:p>
          <w:p w:rsidR="00A56654" w:rsidRPr="003E4738" w:rsidRDefault="00A56654" w:rsidP="00A56654">
            <w:pPr>
              <w:rPr>
                <w:rFonts w:ascii="Times New Roman" w:eastAsia="Times New Roman" w:hAnsi="Times New Roman" w:cs="Times New Roman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не представлено</w:t>
            </w:r>
          </w:p>
        </w:tc>
      </w:tr>
      <w:tr w:rsidR="00A56654" w:rsidTr="005D45A8">
        <w:tc>
          <w:tcPr>
            <w:tcW w:w="9345" w:type="dxa"/>
            <w:gridSpan w:val="3"/>
          </w:tcPr>
          <w:p w:rsidR="00A56654" w:rsidRPr="003E4738" w:rsidRDefault="00A56654" w:rsidP="00A56654">
            <w:pPr>
              <w:spacing w:before="9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2" w:name="_Hlk217903852"/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кейса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успешного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разрешения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конфликта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через</w:t>
            </w:r>
            <w:r w:rsidRPr="003E473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посредничество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обучающихся при участии службы медиации и примирения (не более 1000 слов)</w:t>
            </w:r>
            <w:bookmarkEnd w:id="2"/>
          </w:p>
          <w:p w:rsidR="00A56654" w:rsidRDefault="00A56654" w:rsidP="00A56654">
            <w:pPr>
              <w:jc w:val="center"/>
            </w:pP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Максимальное</w:t>
            </w:r>
            <w:r w:rsidRPr="003E473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количество</w:t>
            </w:r>
            <w:r w:rsidRPr="003E4738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–</w:t>
            </w:r>
            <w:r w:rsidRPr="003E4738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10</w:t>
            </w:r>
            <w:r w:rsidRPr="003E4738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баллов</w:t>
            </w:r>
          </w:p>
        </w:tc>
      </w:tr>
      <w:tr w:rsidR="00A56654" w:rsidTr="00A56654">
        <w:tc>
          <w:tcPr>
            <w:tcW w:w="988" w:type="dxa"/>
          </w:tcPr>
          <w:p w:rsidR="00A56654" w:rsidRPr="003E4738" w:rsidRDefault="00A56654" w:rsidP="00A56654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13.1</w:t>
            </w:r>
          </w:p>
        </w:tc>
        <w:tc>
          <w:tcPr>
            <w:tcW w:w="5242" w:type="dxa"/>
          </w:tcPr>
          <w:p w:rsidR="00A56654" w:rsidRPr="003E4738" w:rsidRDefault="00A56654" w:rsidP="00A56654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Полнота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описания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ситуации</w:t>
            </w:r>
            <w:r w:rsidRPr="003E47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конфликта</w:t>
            </w:r>
          </w:p>
        </w:tc>
        <w:tc>
          <w:tcPr>
            <w:tcW w:w="3115" w:type="dxa"/>
          </w:tcPr>
          <w:p w:rsidR="00A56654" w:rsidRPr="003E4738" w:rsidRDefault="00A56654" w:rsidP="00A56654">
            <w:pPr>
              <w:tabs>
                <w:tab w:val="left" w:pos="91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развернутое описание</w:t>
            </w:r>
          </w:p>
          <w:p w:rsidR="00A56654" w:rsidRPr="003E4738" w:rsidRDefault="00A56654" w:rsidP="00A56654">
            <w:pPr>
              <w:tabs>
                <w:tab w:val="left" w:pos="97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схематичное описание</w:t>
            </w:r>
          </w:p>
          <w:p w:rsidR="00A56654" w:rsidRPr="003E4738" w:rsidRDefault="00A56654" w:rsidP="00A56654">
            <w:pPr>
              <w:rPr>
                <w:rFonts w:ascii="Times New Roman" w:eastAsia="Times New Roman" w:hAnsi="Times New Roman" w:cs="Times New Roman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не представлено</w:t>
            </w:r>
          </w:p>
        </w:tc>
      </w:tr>
      <w:tr w:rsidR="00A56654" w:rsidTr="00A56654">
        <w:tc>
          <w:tcPr>
            <w:tcW w:w="988" w:type="dxa"/>
          </w:tcPr>
          <w:p w:rsidR="00A56654" w:rsidRPr="003E4738" w:rsidRDefault="00A56654" w:rsidP="00A56654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13.2</w:t>
            </w:r>
          </w:p>
        </w:tc>
        <w:tc>
          <w:tcPr>
            <w:tcW w:w="5242" w:type="dxa"/>
          </w:tcPr>
          <w:p w:rsidR="00A56654" w:rsidRPr="003E4738" w:rsidRDefault="00A56654" w:rsidP="00A56654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этапов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разрешения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ситуации</w:t>
            </w:r>
            <w:r w:rsidRPr="003E47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конфликта</w:t>
            </w:r>
          </w:p>
        </w:tc>
        <w:tc>
          <w:tcPr>
            <w:tcW w:w="3115" w:type="dxa"/>
          </w:tcPr>
          <w:p w:rsidR="00A56654" w:rsidRPr="003E4738" w:rsidRDefault="00A56654" w:rsidP="00A56654">
            <w:pPr>
              <w:tabs>
                <w:tab w:val="left" w:pos="913"/>
                <w:tab w:val="left" w:pos="2255"/>
              </w:tabs>
              <w:spacing w:before="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развернутое описание</w:t>
            </w:r>
          </w:p>
          <w:p w:rsidR="00A56654" w:rsidRPr="003E4738" w:rsidRDefault="00A56654" w:rsidP="00A56654">
            <w:pPr>
              <w:tabs>
                <w:tab w:val="left" w:pos="973"/>
                <w:tab w:val="left" w:pos="2255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схематичное описание</w:t>
            </w:r>
          </w:p>
          <w:p w:rsidR="00A56654" w:rsidRPr="003E4738" w:rsidRDefault="00A56654" w:rsidP="00A566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не представлено</w:t>
            </w:r>
          </w:p>
        </w:tc>
      </w:tr>
      <w:tr w:rsidR="00A56654" w:rsidTr="00A56654">
        <w:tc>
          <w:tcPr>
            <w:tcW w:w="988" w:type="dxa"/>
          </w:tcPr>
          <w:p w:rsidR="00A56654" w:rsidRPr="003E4738" w:rsidRDefault="00A56654" w:rsidP="00A56654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13.3</w:t>
            </w:r>
          </w:p>
        </w:tc>
        <w:tc>
          <w:tcPr>
            <w:tcW w:w="5242" w:type="dxa"/>
          </w:tcPr>
          <w:p w:rsidR="00A56654" w:rsidRPr="003E4738" w:rsidRDefault="00A56654" w:rsidP="00A56654">
            <w:pPr>
              <w:spacing w:before="3"/>
              <w:ind w:right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условий, в которых успешно решен кейс (организационно-управленческие, предметно- пространственные,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информационные,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программно- методические, социальные).</w:t>
            </w:r>
          </w:p>
        </w:tc>
        <w:tc>
          <w:tcPr>
            <w:tcW w:w="3115" w:type="dxa"/>
          </w:tcPr>
          <w:p w:rsidR="00A56654" w:rsidRPr="003E4738" w:rsidRDefault="00A56654" w:rsidP="00A56654">
            <w:pPr>
              <w:tabs>
                <w:tab w:val="left" w:pos="91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развернутое описание</w:t>
            </w:r>
          </w:p>
          <w:p w:rsidR="00A56654" w:rsidRPr="003E4738" w:rsidRDefault="00A56654" w:rsidP="00A56654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схематичное описание</w:t>
            </w:r>
          </w:p>
          <w:p w:rsidR="00A56654" w:rsidRPr="003E4738" w:rsidRDefault="00A56654" w:rsidP="00A566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не представлено</w:t>
            </w:r>
          </w:p>
        </w:tc>
      </w:tr>
      <w:tr w:rsidR="00A56654" w:rsidTr="00A56654">
        <w:tc>
          <w:tcPr>
            <w:tcW w:w="988" w:type="dxa"/>
          </w:tcPr>
          <w:p w:rsidR="00A56654" w:rsidRPr="003E4738" w:rsidRDefault="00A56654" w:rsidP="00A5665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13.4</w:t>
            </w:r>
          </w:p>
        </w:tc>
        <w:tc>
          <w:tcPr>
            <w:tcW w:w="5242" w:type="dxa"/>
          </w:tcPr>
          <w:p w:rsidR="00A56654" w:rsidRPr="003E4738" w:rsidRDefault="00A56654" w:rsidP="00A56654">
            <w:pPr>
              <w:spacing w:before="1"/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средств, которые используются при осуществлении данного кейса (дидактические, методические, информационные и т.п.).</w:t>
            </w:r>
          </w:p>
        </w:tc>
        <w:tc>
          <w:tcPr>
            <w:tcW w:w="3115" w:type="dxa"/>
          </w:tcPr>
          <w:p w:rsidR="00A56654" w:rsidRPr="003E4738" w:rsidRDefault="00A56654" w:rsidP="00A56654">
            <w:pPr>
              <w:tabs>
                <w:tab w:val="left" w:pos="91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развернутое описание</w:t>
            </w:r>
          </w:p>
          <w:p w:rsidR="00A56654" w:rsidRPr="003E4738" w:rsidRDefault="00A56654" w:rsidP="00A56654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представлено схематичное описание</w:t>
            </w:r>
          </w:p>
          <w:p w:rsidR="00A56654" w:rsidRPr="003E4738" w:rsidRDefault="00A56654" w:rsidP="00A566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не представлено</w:t>
            </w:r>
          </w:p>
        </w:tc>
      </w:tr>
      <w:tr w:rsidR="00A56654" w:rsidTr="00A56654">
        <w:tc>
          <w:tcPr>
            <w:tcW w:w="988" w:type="dxa"/>
          </w:tcPr>
          <w:p w:rsidR="00A56654" w:rsidRPr="003E4738" w:rsidRDefault="00A56654" w:rsidP="00A5665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lastRenderedPageBreak/>
              <w:t>13.5</w:t>
            </w:r>
          </w:p>
        </w:tc>
        <w:tc>
          <w:tcPr>
            <w:tcW w:w="5242" w:type="dxa"/>
          </w:tcPr>
          <w:p w:rsidR="00A56654" w:rsidRPr="003E4738" w:rsidRDefault="00A56654" w:rsidP="00A56654">
            <w:pPr>
              <w:tabs>
                <w:tab w:val="left" w:pos="2465"/>
                <w:tab w:val="left" w:pos="4321"/>
              </w:tabs>
              <w:spacing w:before="2"/>
              <w:ind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данных, которые подтверждают успешность решения кейса у целевых групп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(обучающихся,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(законных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представителей), педагогов).</w:t>
            </w:r>
          </w:p>
        </w:tc>
        <w:tc>
          <w:tcPr>
            <w:tcW w:w="3115" w:type="dxa"/>
          </w:tcPr>
          <w:p w:rsidR="00A56654" w:rsidRPr="003E4738" w:rsidRDefault="00A56654" w:rsidP="00A56654">
            <w:pPr>
              <w:tabs>
                <w:tab w:val="left" w:pos="913"/>
                <w:tab w:val="left" w:pos="2255"/>
              </w:tabs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развернутое описание</w:t>
            </w:r>
          </w:p>
          <w:p w:rsidR="00A56654" w:rsidRPr="003E4738" w:rsidRDefault="00A56654" w:rsidP="00A56654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A56654" w:rsidRPr="003E4738" w:rsidRDefault="00A56654" w:rsidP="00A56654">
            <w:pPr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представлено схематичное описание</w:t>
            </w:r>
          </w:p>
          <w:p w:rsidR="00A56654" w:rsidRPr="003E4738" w:rsidRDefault="00A56654" w:rsidP="00A56654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описание не представлено</w:t>
            </w:r>
          </w:p>
        </w:tc>
      </w:tr>
    </w:tbl>
    <w:p w:rsidR="00A56654" w:rsidRDefault="00A56654"/>
    <w:sectPr w:rsidR="00A56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B1"/>
    <w:rsid w:val="004661B1"/>
    <w:rsid w:val="00A56654"/>
    <w:rsid w:val="00D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AC75"/>
  <w15:chartTrackingRefBased/>
  <w15:docId w15:val="{FC1E3038-B73D-4916-AC38-43230AF7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2026-01-19T03:42:00Z</dcterms:created>
  <dcterms:modified xsi:type="dcterms:W3CDTF">2026-01-19T03:45:00Z</dcterms:modified>
</cp:coreProperties>
</file>